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11" w:rsidRPr="00CC334D" w:rsidRDefault="00CC334D">
      <w:pPr>
        <w:rPr>
          <w:rFonts w:cstheme="minorHAnsi"/>
          <w:sz w:val="28"/>
          <w:szCs w:val="28"/>
          <w:lang w:val="bg-BG"/>
        </w:rPr>
      </w:pPr>
      <w:bookmarkStart w:id="0" w:name="_GoBack"/>
      <w:bookmarkEnd w:id="0"/>
      <w:r>
        <w:rPr>
          <w:rFonts w:cstheme="minorHAnsi"/>
          <w:sz w:val="28"/>
          <w:szCs w:val="28"/>
          <w:lang w:val="bg-BG"/>
        </w:rPr>
        <w:t>НЧ</w:t>
      </w:r>
      <w:r w:rsidRPr="00CC334D">
        <w:rPr>
          <w:rFonts w:cstheme="minorHAnsi"/>
          <w:sz w:val="28"/>
          <w:szCs w:val="28"/>
          <w:lang w:val="bg-BG"/>
        </w:rPr>
        <w:t xml:space="preserve"> „ПРОСВЕТА 1927“</w:t>
      </w:r>
      <w:r>
        <w:rPr>
          <w:rFonts w:cstheme="minorHAnsi"/>
          <w:sz w:val="28"/>
          <w:szCs w:val="28"/>
          <w:lang w:val="bg-BG"/>
        </w:rPr>
        <w:t xml:space="preserve"> с. Табачка, общ. Иваново</w:t>
      </w:r>
      <w:r w:rsidRPr="00CC334D">
        <w:rPr>
          <w:rFonts w:cstheme="minorHAnsi"/>
          <w:sz w:val="28"/>
          <w:szCs w:val="28"/>
          <w:lang w:val="bg-BG"/>
        </w:rPr>
        <w:t>,</w:t>
      </w:r>
    </w:p>
    <w:p w:rsidR="00CC334D" w:rsidRDefault="00CC334D" w:rsidP="00CC334D">
      <w:pPr>
        <w:ind w:left="284"/>
        <w:rPr>
          <w:rFonts w:cstheme="minorHAnsi"/>
          <w:sz w:val="28"/>
          <w:szCs w:val="28"/>
          <w:lang w:val="bg-BG"/>
        </w:rPr>
      </w:pPr>
      <w:r w:rsidRPr="00CC334D">
        <w:rPr>
          <w:rFonts w:cstheme="minorHAnsi"/>
          <w:sz w:val="28"/>
          <w:szCs w:val="28"/>
          <w:lang w:val="bg-BG"/>
        </w:rPr>
        <w:t>обл.</w:t>
      </w:r>
      <w:r>
        <w:rPr>
          <w:rFonts w:cstheme="minorHAnsi"/>
          <w:sz w:val="28"/>
          <w:szCs w:val="28"/>
          <w:lang w:val="bg-BG"/>
        </w:rPr>
        <w:t xml:space="preserve"> Русе</w:t>
      </w:r>
    </w:p>
    <w:p w:rsidR="00CC334D" w:rsidRDefault="00CC334D" w:rsidP="00CC334D">
      <w:pPr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bg-BG"/>
        </w:rPr>
        <w:t xml:space="preserve">Ул. „Васил Левски“ № 80, </w:t>
      </w:r>
      <w:r>
        <w:rPr>
          <w:rFonts w:cstheme="minorHAnsi"/>
          <w:sz w:val="28"/>
          <w:szCs w:val="28"/>
        </w:rPr>
        <w:t xml:space="preserve">e-mail: </w:t>
      </w:r>
      <w:hyperlink r:id="rId4" w:history="1">
        <w:r w:rsidRPr="00162F14">
          <w:rPr>
            <w:rStyle w:val="Hyperlink"/>
            <w:rFonts w:cstheme="minorHAnsi"/>
            <w:sz w:val="28"/>
            <w:szCs w:val="28"/>
          </w:rPr>
          <w:t>chit_taba4ka@abv.bg</w:t>
        </w:r>
      </w:hyperlink>
    </w:p>
    <w:p w:rsidR="00CC334D" w:rsidRDefault="00CC334D" w:rsidP="00CC334D">
      <w:pPr>
        <w:ind w:left="284"/>
        <w:jc w:val="left"/>
        <w:rPr>
          <w:rFonts w:cstheme="minorHAnsi"/>
          <w:sz w:val="28"/>
          <w:szCs w:val="28"/>
        </w:rPr>
      </w:pPr>
    </w:p>
    <w:p w:rsidR="00CC334D" w:rsidRDefault="00CC334D" w:rsidP="00CC334D">
      <w:pPr>
        <w:ind w:left="284"/>
        <w:jc w:val="left"/>
        <w:rPr>
          <w:rFonts w:cstheme="minorHAnsi"/>
          <w:sz w:val="24"/>
          <w:szCs w:val="24"/>
          <w:lang w:val="bg-BG"/>
        </w:rPr>
      </w:pPr>
      <w:r w:rsidRPr="00CC334D">
        <w:rPr>
          <w:rFonts w:cstheme="minorHAnsi"/>
          <w:sz w:val="24"/>
          <w:szCs w:val="24"/>
          <w:lang w:val="bg-BG"/>
        </w:rPr>
        <w:t xml:space="preserve">Изх. № </w:t>
      </w:r>
      <w:r>
        <w:rPr>
          <w:rFonts w:cstheme="minorHAnsi"/>
          <w:sz w:val="24"/>
          <w:szCs w:val="24"/>
          <w:lang w:val="bg-BG"/>
        </w:rPr>
        <w:t>?? / ??.10.2021 г.</w:t>
      </w:r>
    </w:p>
    <w:p w:rsidR="00CC334D" w:rsidRDefault="00CC334D" w:rsidP="00CC334D">
      <w:pPr>
        <w:ind w:left="284"/>
        <w:jc w:val="left"/>
        <w:rPr>
          <w:rFonts w:cstheme="minorHAnsi"/>
          <w:sz w:val="24"/>
          <w:szCs w:val="24"/>
          <w:lang w:val="bg-BG"/>
        </w:rPr>
      </w:pPr>
    </w:p>
    <w:p w:rsidR="00CC334D" w:rsidRPr="00CC334D" w:rsidRDefault="00CC334D" w:rsidP="00CC334D">
      <w:pPr>
        <w:ind w:left="284"/>
        <w:jc w:val="left"/>
        <w:rPr>
          <w:rFonts w:cstheme="minorHAnsi"/>
          <w:b/>
          <w:sz w:val="24"/>
          <w:szCs w:val="24"/>
          <w:lang w:val="bg-BG"/>
        </w:rPr>
      </w:pPr>
      <w:r w:rsidRPr="00CC334D">
        <w:rPr>
          <w:rFonts w:cstheme="minorHAnsi"/>
          <w:b/>
          <w:sz w:val="24"/>
          <w:szCs w:val="24"/>
          <w:lang w:val="bg-BG"/>
        </w:rPr>
        <w:t xml:space="preserve">ДО </w:t>
      </w:r>
    </w:p>
    <w:p w:rsidR="00CC334D" w:rsidRPr="00CC334D" w:rsidRDefault="00CC334D" w:rsidP="00CC334D">
      <w:pPr>
        <w:ind w:left="284"/>
        <w:jc w:val="left"/>
        <w:rPr>
          <w:rFonts w:cstheme="minorHAnsi"/>
          <w:b/>
          <w:sz w:val="24"/>
          <w:szCs w:val="24"/>
          <w:lang w:val="bg-BG"/>
        </w:rPr>
      </w:pPr>
      <w:r w:rsidRPr="00CC334D">
        <w:rPr>
          <w:rFonts w:cstheme="minorHAnsi"/>
          <w:b/>
          <w:sz w:val="24"/>
          <w:szCs w:val="24"/>
          <w:lang w:val="bg-BG"/>
        </w:rPr>
        <w:t xml:space="preserve">Г-Н ГЕОРГИ МИЛАНОВ </w:t>
      </w:r>
    </w:p>
    <w:p w:rsidR="00CC334D" w:rsidRDefault="00CC334D" w:rsidP="00CC334D">
      <w:pPr>
        <w:ind w:left="284"/>
        <w:jc w:val="left"/>
        <w:rPr>
          <w:rFonts w:cstheme="minorHAnsi"/>
          <w:b/>
          <w:sz w:val="24"/>
          <w:szCs w:val="24"/>
          <w:lang w:val="bg-BG"/>
        </w:rPr>
      </w:pPr>
      <w:r w:rsidRPr="00CC334D">
        <w:rPr>
          <w:rFonts w:cstheme="minorHAnsi"/>
          <w:b/>
          <w:sz w:val="24"/>
          <w:szCs w:val="24"/>
          <w:lang w:val="bg-BG"/>
        </w:rPr>
        <w:t>КМЕТ НА ОБЩИНА ИВАНОВО</w:t>
      </w:r>
    </w:p>
    <w:p w:rsidR="00CC334D" w:rsidRDefault="00CC334D" w:rsidP="00CC334D">
      <w:pPr>
        <w:ind w:left="284"/>
        <w:jc w:val="left"/>
        <w:rPr>
          <w:rFonts w:cstheme="minorHAnsi"/>
          <w:sz w:val="24"/>
          <w:szCs w:val="24"/>
          <w:lang w:val="bg-BG"/>
        </w:rPr>
      </w:pPr>
    </w:p>
    <w:p w:rsidR="00CC334D" w:rsidRDefault="00CC334D" w:rsidP="00CC334D">
      <w:pPr>
        <w:ind w:left="284"/>
        <w:jc w:val="lef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УВАЖАЕМИ Г-Н МИЛАНОВ,</w:t>
      </w:r>
    </w:p>
    <w:p w:rsidR="001642B9" w:rsidRDefault="00CC334D" w:rsidP="001642B9">
      <w:pPr>
        <w:ind w:left="284"/>
        <w:jc w:val="lef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ПРИЛОЖЕНО ВИ ИЗПРЕЩАМ: КУЛТУР</w:t>
      </w:r>
      <w:r w:rsidR="001642B9">
        <w:rPr>
          <w:rFonts w:cstheme="minorHAnsi"/>
          <w:sz w:val="24"/>
          <w:szCs w:val="24"/>
          <w:lang w:val="bg-BG"/>
        </w:rPr>
        <w:t>ЕН</w:t>
      </w:r>
      <w:r>
        <w:rPr>
          <w:rFonts w:cstheme="minorHAnsi"/>
          <w:sz w:val="24"/>
          <w:szCs w:val="24"/>
          <w:lang w:val="bg-BG"/>
        </w:rPr>
        <w:t xml:space="preserve"> КАЛЕНДАР НА </w:t>
      </w:r>
      <w:r w:rsidR="001642B9">
        <w:rPr>
          <w:rFonts w:cstheme="minorHAnsi"/>
          <w:sz w:val="24"/>
          <w:szCs w:val="24"/>
          <w:lang w:val="bg-BG"/>
        </w:rPr>
        <w:t xml:space="preserve">НАРОДНО </w:t>
      </w:r>
      <w:r>
        <w:rPr>
          <w:rFonts w:cstheme="minorHAnsi"/>
          <w:sz w:val="24"/>
          <w:szCs w:val="24"/>
          <w:lang w:val="bg-BG"/>
        </w:rPr>
        <w:t>ЧИТАЛИЩЕ „ПРОСВЕТА 1927“</w:t>
      </w:r>
      <w:r w:rsidR="001642B9">
        <w:rPr>
          <w:rFonts w:cstheme="minorHAnsi"/>
          <w:sz w:val="24"/>
          <w:szCs w:val="24"/>
          <w:lang w:val="bg-BG"/>
        </w:rPr>
        <w:t xml:space="preserve"> </w:t>
      </w:r>
    </w:p>
    <w:p w:rsidR="00CC334D" w:rsidRDefault="00CC334D" w:rsidP="001642B9">
      <w:pPr>
        <w:ind w:left="284"/>
        <w:jc w:val="lef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С. ТАБАЧКА ЗА 2022 Г.</w:t>
      </w:r>
    </w:p>
    <w:p w:rsidR="001642B9" w:rsidRDefault="001642B9" w:rsidP="00CC334D">
      <w:pPr>
        <w:ind w:left="284"/>
        <w:jc w:val="left"/>
        <w:rPr>
          <w:rFonts w:cstheme="minorHAnsi"/>
          <w:sz w:val="24"/>
          <w:szCs w:val="24"/>
          <w:lang w:val="bg-BG"/>
        </w:rPr>
      </w:pPr>
    </w:p>
    <w:p w:rsidR="001642B9" w:rsidRDefault="001642B9" w:rsidP="001642B9">
      <w:pPr>
        <w:jc w:val="lef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ПРИЛОЖЕНИЕ: СЪГЛАСНО ТЕКСТА</w:t>
      </w:r>
    </w:p>
    <w:p w:rsidR="001642B9" w:rsidRDefault="001642B9" w:rsidP="001642B9">
      <w:pPr>
        <w:jc w:val="left"/>
        <w:rPr>
          <w:rFonts w:cstheme="minorHAnsi"/>
          <w:sz w:val="24"/>
          <w:szCs w:val="24"/>
          <w:lang w:val="bg-BG"/>
        </w:rPr>
      </w:pPr>
    </w:p>
    <w:p w:rsidR="001642B9" w:rsidRPr="001642B9" w:rsidRDefault="001642B9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  <w:r w:rsidRPr="001642B9">
        <w:rPr>
          <w:rFonts w:cstheme="minorHAnsi"/>
          <w:b/>
          <w:sz w:val="24"/>
          <w:szCs w:val="24"/>
          <w:lang w:val="bg-BG"/>
        </w:rPr>
        <w:t>С уважение,</w:t>
      </w:r>
    </w:p>
    <w:p w:rsidR="001642B9" w:rsidRPr="001642B9" w:rsidRDefault="001642B9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  <w:r w:rsidRPr="001642B9">
        <w:rPr>
          <w:rFonts w:cstheme="minorHAnsi"/>
          <w:b/>
          <w:sz w:val="24"/>
          <w:szCs w:val="24"/>
          <w:lang w:val="bg-BG"/>
        </w:rPr>
        <w:t>ДЕСИСЛАВА ВЕЛИКОВА</w:t>
      </w:r>
    </w:p>
    <w:p w:rsidR="001642B9" w:rsidRDefault="001642B9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  <w:r w:rsidRPr="001642B9">
        <w:rPr>
          <w:rFonts w:cstheme="minorHAnsi"/>
          <w:b/>
          <w:sz w:val="24"/>
          <w:szCs w:val="24"/>
          <w:lang w:val="bg-BG"/>
        </w:rPr>
        <w:t>Председател на ЧН:................................</w:t>
      </w:r>
    </w:p>
    <w:p w:rsidR="00861270" w:rsidRDefault="00861270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p w:rsidR="00861270" w:rsidRDefault="00861270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p w:rsidR="00861270" w:rsidRDefault="00861270" w:rsidP="00861270">
      <w:pPr>
        <w:pStyle w:val="BodyText"/>
        <w:ind w:right="201"/>
        <w:jc w:val="center"/>
        <w:rPr>
          <w:b/>
          <w:sz w:val="36"/>
          <w:szCs w:val="36"/>
        </w:rPr>
      </w:pPr>
    </w:p>
    <w:p w:rsidR="00861270" w:rsidRDefault="00861270" w:rsidP="00861270">
      <w:pPr>
        <w:pStyle w:val="BodyText"/>
        <w:ind w:right="201"/>
        <w:jc w:val="center"/>
        <w:rPr>
          <w:b/>
          <w:sz w:val="28"/>
          <w:szCs w:val="28"/>
        </w:rPr>
      </w:pPr>
    </w:p>
    <w:p w:rsidR="001B53E8" w:rsidRDefault="001B53E8" w:rsidP="00861270">
      <w:pPr>
        <w:pStyle w:val="BodyText"/>
        <w:ind w:right="201"/>
        <w:jc w:val="center"/>
        <w:rPr>
          <w:b/>
          <w:sz w:val="28"/>
          <w:szCs w:val="28"/>
          <w:u w:val="single"/>
        </w:rPr>
      </w:pPr>
    </w:p>
    <w:p w:rsidR="001B53E8" w:rsidRDefault="001B53E8" w:rsidP="00861270">
      <w:pPr>
        <w:pStyle w:val="BodyText"/>
        <w:ind w:right="201"/>
        <w:jc w:val="center"/>
        <w:rPr>
          <w:b/>
          <w:sz w:val="28"/>
          <w:szCs w:val="28"/>
          <w:u w:val="single"/>
        </w:rPr>
      </w:pPr>
    </w:p>
    <w:p w:rsidR="00861270" w:rsidRPr="0030266D" w:rsidRDefault="00861270" w:rsidP="00861270">
      <w:pPr>
        <w:pStyle w:val="BodyText"/>
        <w:ind w:right="201"/>
        <w:jc w:val="center"/>
        <w:rPr>
          <w:b/>
          <w:sz w:val="28"/>
          <w:szCs w:val="28"/>
          <w:u w:val="single"/>
        </w:rPr>
      </w:pPr>
      <w:r w:rsidRPr="0030266D">
        <w:rPr>
          <w:b/>
          <w:sz w:val="28"/>
          <w:szCs w:val="28"/>
          <w:u w:val="single"/>
        </w:rPr>
        <w:t>КУЛТУРЕН КАЛЕНДАР НА НЧ „ПРОСВЕТА 1927“ с. ТАБАЧКА ЗА 2022 г.</w:t>
      </w:r>
    </w:p>
    <w:p w:rsidR="00861270" w:rsidRPr="00861270" w:rsidRDefault="00861270" w:rsidP="00861270">
      <w:pPr>
        <w:pStyle w:val="BodyText"/>
        <w:ind w:right="201"/>
        <w:jc w:val="center"/>
        <w:rPr>
          <w:b/>
          <w:sz w:val="28"/>
          <w:szCs w:val="28"/>
        </w:rPr>
      </w:pPr>
    </w:p>
    <w:p w:rsidR="00861270" w:rsidRPr="002C1D74" w:rsidRDefault="00861270" w:rsidP="00861270">
      <w:pPr>
        <w:pStyle w:val="BodyText"/>
        <w:ind w:right="60"/>
        <w:jc w:val="center"/>
        <w:rPr>
          <w:b/>
          <w:sz w:val="18"/>
          <w:szCs w:val="18"/>
        </w:rPr>
      </w:pPr>
    </w:p>
    <w:tbl>
      <w:tblPr>
        <w:tblW w:w="11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00"/>
        <w:gridCol w:w="3544"/>
        <w:gridCol w:w="2259"/>
        <w:gridCol w:w="2278"/>
      </w:tblGrid>
      <w:tr w:rsidR="00861270" w:rsidRPr="0030266D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D0C66" w:rsidRDefault="002D0C66" w:rsidP="002D0C66">
            <w:pPr>
              <w:pStyle w:val="TableParagraph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2D0C66" w:rsidRDefault="002D0C66" w:rsidP="002D0C66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2D0C66" w:rsidRPr="0030266D" w:rsidRDefault="002D0C66" w:rsidP="002D0C66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19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61270" w:rsidRPr="0030266D" w:rsidRDefault="00861270" w:rsidP="00AF069D">
            <w:pPr>
              <w:pStyle w:val="TableParagraph"/>
              <w:spacing w:line="480" w:lineRule="auto"/>
              <w:ind w:left="18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ЗА КОНТАКТИ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B407B4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06</w:t>
            </w:r>
            <w:r w:rsidR="00861270" w:rsidRPr="00A14501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A14501">
              <w:rPr>
                <w:b/>
                <w:sz w:val="24"/>
                <w:szCs w:val="24"/>
              </w:rPr>
              <w:t>174г. от рождението на Христо Ботев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EC63BC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8D127E" w:rsidRDefault="00B407B4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5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B407B4" w:rsidRPr="008D127E" w:rsidRDefault="00B407B4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13</w:t>
            </w:r>
            <w:r w:rsidR="00861270" w:rsidRPr="00A14501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A14501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EC63BC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144г. от рождението на Пейо Яворов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A14501" w:rsidRDefault="00EC63BC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6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14</w:t>
            </w:r>
            <w:r w:rsidR="00861270" w:rsidRPr="0030266D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г. от рождението на Алеко Константинов - витрина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7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21</w:t>
            </w:r>
            <w:r w:rsidR="00861270" w:rsidRPr="0030266D">
              <w:rPr>
                <w:sz w:val="24"/>
                <w:szCs w:val="24"/>
              </w:rPr>
              <w:t xml:space="preserve"> януари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30266D">
              <w:rPr>
                <w:b/>
                <w:sz w:val="24"/>
                <w:szCs w:val="24"/>
              </w:rPr>
              <w:t>Бабин ден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30266D">
              <w:rPr>
                <w:sz w:val="24"/>
                <w:szCs w:val="24"/>
              </w:rPr>
              <w:t xml:space="preserve"> и Клуб на пенсионера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8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30266D">
              <w:rPr>
                <w:sz w:val="24"/>
                <w:szCs w:val="24"/>
              </w:rPr>
              <w:t>10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30266D" w:rsidRDefault="0030266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Св. Харалампий – празник на пчеларите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9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54CD7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54CD7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254CD7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CB2F2C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CB2F2C">
              <w:rPr>
                <w:b/>
                <w:sz w:val="24"/>
                <w:szCs w:val="24"/>
              </w:rPr>
              <w:t>Трифон Зарезан – празник на виното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0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19 февруари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149г. от гибелта на Апостола - презентация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1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 xml:space="preserve">28 февруари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254CD7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115 г. от рождението на Емилиян Станев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2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1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Баба Марта и денят на самодееца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254CD7">
              <w:rPr>
                <w:sz w:val="24"/>
                <w:szCs w:val="24"/>
              </w:rPr>
              <w:t xml:space="preserve"> и Клуб на пенсионера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3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3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 xml:space="preserve">Двора на църквата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144 г. от Освобождението на България – поднасяне на венци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254CD7">
              <w:rPr>
                <w:sz w:val="24"/>
                <w:szCs w:val="24"/>
              </w:rPr>
              <w:t xml:space="preserve">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4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254CD7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8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254CD7" w:rsidP="00254CD7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Международен ден на жената – дамско парти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254CD7">
              <w:rPr>
                <w:sz w:val="24"/>
                <w:szCs w:val="24"/>
              </w:rPr>
              <w:t>, Клуб на пенсионера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5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28594F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21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Местност край 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„Пролет пукна“ – разходка сред природата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6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1B53E8">
        <w:trPr>
          <w:trHeight w:val="11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961635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1B53E8">
              <w:rPr>
                <w:sz w:val="24"/>
                <w:szCs w:val="24"/>
              </w:rPr>
              <w:t>Ивановски слални църкви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1B53E8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1B53E8">
              <w:rPr>
                <w:b/>
                <w:sz w:val="24"/>
                <w:szCs w:val="24"/>
              </w:rPr>
              <w:t>Туристически поход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7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961635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96163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 Фоае читалище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шегата – хумористичен следобед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8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961635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16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Лазаровуване – посещение на домовете и наричане за здраве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19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FF1A68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17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Поляна край реката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Връбница – пресъздавне на обичая „Кумичене“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0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FF1A68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23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96163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„Великденска работилничка“ – боядисване на яйца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B4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B407B4" w:rsidRPr="008D127E" w:rsidRDefault="00A51520" w:rsidP="00B407B4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1" w:history="1">
              <w:r w:rsidR="00B407B4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B407B4" w:rsidP="00B407B4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861270" w:rsidRPr="002C1D74" w:rsidTr="00DA612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FF1A68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април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„Възкресение Христово“ – изложба, посрещане на кумата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70" w:rsidRPr="002C1D74" w:rsidRDefault="00EC63BC" w:rsidP="00EC63BC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2D" w:rsidRPr="008D127E" w:rsidRDefault="00DA612D" w:rsidP="00DA612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DA612D" w:rsidRPr="008D127E" w:rsidRDefault="00A51520" w:rsidP="00DA612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2" w:history="1">
              <w:r w:rsidR="00DA612D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861270" w:rsidRPr="008D127E" w:rsidRDefault="00DA612D" w:rsidP="00DA612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11 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35F45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библиотекаря – любими книги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A14501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3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Ден на славянската писменост и култура и празник на НЧ „Просвета 1927“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A14501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4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с. Красен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Празник на гъбата – кулинарен конкурс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5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с. Иваново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Празник на Поломието – кулинарен конкурс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6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F069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 юни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F069D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F069D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Ден на Ботев 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7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24 юни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4A6BF5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Местност край селото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F5" w:rsidRPr="00017833" w:rsidRDefault="004A6BF5" w:rsidP="004A6BF5">
            <w:pPr>
              <w:pStyle w:val="Heading4"/>
              <w:spacing w:before="0" w:after="7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</w:pPr>
            <w:r w:rsidRPr="00017833">
              <w:rPr>
                <w:b/>
                <w:sz w:val="24"/>
                <w:szCs w:val="24"/>
              </w:rPr>
              <w:br/>
            </w:r>
            <w:r w:rsidRPr="000178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</w:rPr>
              <w:t>Еньовден</w:t>
            </w:r>
            <w:r w:rsidRPr="0001783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333333"/>
                <w:sz w:val="24"/>
                <w:szCs w:val="24"/>
                <w:lang w:val="bg-BG"/>
              </w:rPr>
              <w:t xml:space="preserve"> – поход за бране на билки</w:t>
            </w:r>
          </w:p>
          <w:p w:rsidR="00A35F45" w:rsidRPr="00017833" w:rsidRDefault="00A35F4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8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21 юли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80 г от смъртта на Никола Вапцаров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29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21 август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A35F4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>121 г. от рождението на Ангел Каралийчев – витрина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0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397943">
        <w:trPr>
          <w:trHeight w:val="5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lastRenderedPageBreak/>
              <w:t xml:space="preserve">6 септември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Двора на църквата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137 г. от Съединението на България – поднасяне на цветя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 w:rsidR="004A6BF5">
              <w:rPr>
                <w:sz w:val="24"/>
                <w:szCs w:val="24"/>
              </w:rPr>
              <w:t xml:space="preserve">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1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>22 септември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017833">
              <w:rPr>
                <w:sz w:val="24"/>
                <w:szCs w:val="24"/>
              </w:rPr>
              <w:t xml:space="preserve">Паметник на Добрена Попхристова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017833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017833">
              <w:rPr>
                <w:b/>
                <w:sz w:val="24"/>
                <w:szCs w:val="24"/>
              </w:rPr>
              <w:t xml:space="preserve">114 г. от Независимостта на България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и Кметство с. Табачка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2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520884">
        <w:trPr>
          <w:trHeight w:val="37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 xml:space="preserve">1 октомври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A6BF5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A6BF5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Международен ден на музиката и поезията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4A6BF5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58588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3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1C46D2" w:rsidP="00480CD4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1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1C46D2" w:rsidP="001C46D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1C46D2" w:rsidP="00A35F45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Ден на народните будители - презентация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  <w:r w:rsidR="001C46D2">
              <w:rPr>
                <w:sz w:val="24"/>
                <w:szCs w:val="24"/>
              </w:rPr>
              <w:t>“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4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480CD4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17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194г. от рождението на П.Р. Славейков - кът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5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21 ноември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A35F45" w:rsidP="00865EC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 xml:space="preserve"> </w:t>
            </w:r>
            <w:r w:rsidR="00865EC8" w:rsidRPr="008C4F75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>Ден на християнското семейство - беседа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6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  <w:tr w:rsidR="00A35F45" w:rsidRPr="002C1D74" w:rsidTr="00AF069D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480CD4" w:rsidP="00AF06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– 31 </w:t>
            </w:r>
            <w:r w:rsidR="00865EC8" w:rsidRPr="008C4F75">
              <w:rPr>
                <w:sz w:val="24"/>
                <w:szCs w:val="24"/>
              </w:rPr>
              <w:t>декември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0"/>
              <w:rPr>
                <w:sz w:val="24"/>
                <w:szCs w:val="24"/>
              </w:rPr>
            </w:pPr>
            <w:r w:rsidRPr="008C4F75">
              <w:rPr>
                <w:sz w:val="24"/>
                <w:szCs w:val="24"/>
              </w:rPr>
              <w:t>Фоае читалище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C4F75" w:rsidRDefault="00865EC8" w:rsidP="00AF069D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8C4F75">
              <w:rPr>
                <w:b/>
                <w:sz w:val="24"/>
                <w:szCs w:val="24"/>
              </w:rPr>
              <w:t xml:space="preserve">Коледни и новогодишни празници – концерти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2C1D74" w:rsidRDefault="00A35F45" w:rsidP="00AF069D">
            <w:pPr>
              <w:pStyle w:val="TableParagraph"/>
              <w:ind w:left="0"/>
              <w:rPr>
                <w:sz w:val="18"/>
                <w:szCs w:val="18"/>
              </w:rPr>
            </w:pPr>
            <w:r w:rsidRPr="00A14501">
              <w:rPr>
                <w:sz w:val="24"/>
                <w:szCs w:val="24"/>
              </w:rPr>
              <w:t>Народно читалище „Просвета 1927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</w:rPr>
              <w:t>Д.Великова</w:t>
            </w:r>
          </w:p>
          <w:p w:rsidR="00A35F45" w:rsidRPr="008D127E" w:rsidRDefault="00A51520" w:rsidP="00AF069D">
            <w:pPr>
              <w:pStyle w:val="TableParagraph"/>
              <w:ind w:left="18"/>
              <w:rPr>
                <w:sz w:val="24"/>
                <w:szCs w:val="24"/>
                <w:lang w:val="en-US"/>
              </w:rPr>
            </w:pPr>
            <w:hyperlink r:id="rId37" w:history="1">
              <w:r w:rsidR="00A35F45" w:rsidRPr="008D127E">
                <w:rPr>
                  <w:rStyle w:val="Hyperlink"/>
                  <w:sz w:val="24"/>
                  <w:szCs w:val="24"/>
                  <w:lang w:val="en-US"/>
                </w:rPr>
                <w:t>chit_taba4ka@abv.bg</w:t>
              </w:r>
            </w:hyperlink>
          </w:p>
          <w:p w:rsidR="00A35F45" w:rsidRPr="008D127E" w:rsidRDefault="00A35F45" w:rsidP="00AF069D">
            <w:pPr>
              <w:pStyle w:val="TableParagraph"/>
              <w:ind w:left="18"/>
              <w:rPr>
                <w:sz w:val="24"/>
                <w:szCs w:val="24"/>
              </w:rPr>
            </w:pPr>
            <w:r w:rsidRPr="008D127E">
              <w:rPr>
                <w:sz w:val="24"/>
                <w:szCs w:val="24"/>
                <w:lang w:val="en-US"/>
              </w:rPr>
              <w:t>0889403810</w:t>
            </w:r>
          </w:p>
        </w:tc>
      </w:tr>
    </w:tbl>
    <w:p w:rsidR="00A35F45" w:rsidRPr="001642B9" w:rsidRDefault="00A35F45" w:rsidP="00A35F45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p w:rsidR="00861270" w:rsidRPr="001642B9" w:rsidRDefault="00861270" w:rsidP="001642B9">
      <w:pPr>
        <w:spacing w:line="240" w:lineRule="auto"/>
        <w:jc w:val="left"/>
        <w:rPr>
          <w:rFonts w:cstheme="minorHAnsi"/>
          <w:b/>
          <w:sz w:val="24"/>
          <w:szCs w:val="24"/>
          <w:lang w:val="bg-BG"/>
        </w:rPr>
      </w:pPr>
    </w:p>
    <w:sectPr w:rsidR="00861270" w:rsidRPr="001642B9" w:rsidSect="00397943">
      <w:pgSz w:w="12240" w:h="15840"/>
      <w:pgMar w:top="1440" w:right="758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4D"/>
    <w:rsid w:val="00017833"/>
    <w:rsid w:val="00151549"/>
    <w:rsid w:val="001642B9"/>
    <w:rsid w:val="001B53E8"/>
    <w:rsid w:val="001C46D2"/>
    <w:rsid w:val="00254CD7"/>
    <w:rsid w:val="0028594F"/>
    <w:rsid w:val="002D0C66"/>
    <w:rsid w:val="0030266D"/>
    <w:rsid w:val="00397943"/>
    <w:rsid w:val="00480CD4"/>
    <w:rsid w:val="004A6BF5"/>
    <w:rsid w:val="00520884"/>
    <w:rsid w:val="0058588A"/>
    <w:rsid w:val="00843911"/>
    <w:rsid w:val="00861270"/>
    <w:rsid w:val="00865EC8"/>
    <w:rsid w:val="008C4F75"/>
    <w:rsid w:val="008D127E"/>
    <w:rsid w:val="00961635"/>
    <w:rsid w:val="00A14501"/>
    <w:rsid w:val="00A35F45"/>
    <w:rsid w:val="00A51520"/>
    <w:rsid w:val="00AF069D"/>
    <w:rsid w:val="00B407B4"/>
    <w:rsid w:val="00B52D43"/>
    <w:rsid w:val="00CB2F2C"/>
    <w:rsid w:val="00CC334D"/>
    <w:rsid w:val="00DA612D"/>
    <w:rsid w:val="00EC63B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C7E7-223C-454B-8E19-77737CB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861270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861270"/>
    <w:rPr>
      <w:rFonts w:ascii="Times New Roman" w:eastAsia="Times New Roman" w:hAnsi="Times New Roman" w:cs="Times New Roman"/>
      <w:lang w:val="bg-BG"/>
    </w:rPr>
  </w:style>
  <w:style w:type="paragraph" w:customStyle="1" w:styleId="TableParagraph">
    <w:name w:val="Table Paragraph"/>
    <w:basedOn w:val="Normal"/>
    <w:uiPriority w:val="1"/>
    <w:qFormat/>
    <w:rsid w:val="008612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A612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B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_taba4ka@abv.bg" TargetMode="External"/><Relationship Id="rId13" Type="http://schemas.openxmlformats.org/officeDocument/2006/relationships/hyperlink" Target="mailto:chit_taba4ka@abv.bg" TargetMode="External"/><Relationship Id="rId18" Type="http://schemas.openxmlformats.org/officeDocument/2006/relationships/hyperlink" Target="mailto:chit_taba4ka@abv.bg" TargetMode="External"/><Relationship Id="rId26" Type="http://schemas.openxmlformats.org/officeDocument/2006/relationships/hyperlink" Target="mailto:chit_taba4ka@abv.b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hit_taba4ka@abv.bg" TargetMode="External"/><Relationship Id="rId34" Type="http://schemas.openxmlformats.org/officeDocument/2006/relationships/hyperlink" Target="mailto:chit_taba4ka@abv.bg" TargetMode="External"/><Relationship Id="rId7" Type="http://schemas.openxmlformats.org/officeDocument/2006/relationships/hyperlink" Target="mailto:chit_taba4ka@abv.bg" TargetMode="External"/><Relationship Id="rId12" Type="http://schemas.openxmlformats.org/officeDocument/2006/relationships/hyperlink" Target="mailto:chit_taba4ka@abv.bg" TargetMode="External"/><Relationship Id="rId17" Type="http://schemas.openxmlformats.org/officeDocument/2006/relationships/hyperlink" Target="mailto:chit_taba4ka@abv.bg" TargetMode="External"/><Relationship Id="rId25" Type="http://schemas.openxmlformats.org/officeDocument/2006/relationships/hyperlink" Target="mailto:chit_taba4ka@abv.bg" TargetMode="External"/><Relationship Id="rId33" Type="http://schemas.openxmlformats.org/officeDocument/2006/relationships/hyperlink" Target="mailto:chit_taba4ka@abv.b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it_taba4ka@abv.bg" TargetMode="External"/><Relationship Id="rId20" Type="http://schemas.openxmlformats.org/officeDocument/2006/relationships/hyperlink" Target="mailto:chit_taba4ka@abv.bg" TargetMode="External"/><Relationship Id="rId29" Type="http://schemas.openxmlformats.org/officeDocument/2006/relationships/hyperlink" Target="mailto:chit_taba4ka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chit_taba4ka@abv.bg" TargetMode="External"/><Relationship Id="rId11" Type="http://schemas.openxmlformats.org/officeDocument/2006/relationships/hyperlink" Target="mailto:chit_taba4ka@abv.bg" TargetMode="External"/><Relationship Id="rId24" Type="http://schemas.openxmlformats.org/officeDocument/2006/relationships/hyperlink" Target="mailto:chit_taba4ka@abv.bg" TargetMode="External"/><Relationship Id="rId32" Type="http://schemas.openxmlformats.org/officeDocument/2006/relationships/hyperlink" Target="mailto:chit_taba4ka@abv.bg" TargetMode="External"/><Relationship Id="rId37" Type="http://schemas.openxmlformats.org/officeDocument/2006/relationships/hyperlink" Target="mailto:chit_taba4ka@abv.bg" TargetMode="External"/><Relationship Id="rId5" Type="http://schemas.openxmlformats.org/officeDocument/2006/relationships/hyperlink" Target="mailto:chit_taba4ka@abv.bg" TargetMode="External"/><Relationship Id="rId15" Type="http://schemas.openxmlformats.org/officeDocument/2006/relationships/hyperlink" Target="mailto:chit_taba4ka@abv.bg" TargetMode="External"/><Relationship Id="rId23" Type="http://schemas.openxmlformats.org/officeDocument/2006/relationships/hyperlink" Target="mailto:chit_taba4ka@abv.bg" TargetMode="External"/><Relationship Id="rId28" Type="http://schemas.openxmlformats.org/officeDocument/2006/relationships/hyperlink" Target="mailto:chit_taba4ka@abv.bg" TargetMode="External"/><Relationship Id="rId36" Type="http://schemas.openxmlformats.org/officeDocument/2006/relationships/hyperlink" Target="mailto:chit_taba4ka@abv.bg" TargetMode="External"/><Relationship Id="rId10" Type="http://schemas.openxmlformats.org/officeDocument/2006/relationships/hyperlink" Target="mailto:chit_taba4ka@abv.bg" TargetMode="External"/><Relationship Id="rId19" Type="http://schemas.openxmlformats.org/officeDocument/2006/relationships/hyperlink" Target="mailto:chit_taba4ka@abv.bg" TargetMode="External"/><Relationship Id="rId31" Type="http://schemas.openxmlformats.org/officeDocument/2006/relationships/hyperlink" Target="mailto:chit_taba4ka@abv.bg" TargetMode="External"/><Relationship Id="rId4" Type="http://schemas.openxmlformats.org/officeDocument/2006/relationships/hyperlink" Target="mailto:chit_taba4ka@abv.bg" TargetMode="External"/><Relationship Id="rId9" Type="http://schemas.openxmlformats.org/officeDocument/2006/relationships/hyperlink" Target="mailto:chit_taba4ka@abv.bg" TargetMode="External"/><Relationship Id="rId14" Type="http://schemas.openxmlformats.org/officeDocument/2006/relationships/hyperlink" Target="mailto:chit_taba4ka@abv.bg" TargetMode="External"/><Relationship Id="rId22" Type="http://schemas.openxmlformats.org/officeDocument/2006/relationships/hyperlink" Target="mailto:chit_taba4ka@abv.bg" TargetMode="External"/><Relationship Id="rId27" Type="http://schemas.openxmlformats.org/officeDocument/2006/relationships/hyperlink" Target="mailto:chit_taba4ka@abv.bg" TargetMode="External"/><Relationship Id="rId30" Type="http://schemas.openxmlformats.org/officeDocument/2006/relationships/hyperlink" Target="mailto:chit_taba4ka@abv.bg" TargetMode="External"/><Relationship Id="rId35" Type="http://schemas.openxmlformats.org/officeDocument/2006/relationships/hyperlink" Target="mailto:chit_taba4k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2021-10-10T07:42:00Z</dcterms:created>
  <dcterms:modified xsi:type="dcterms:W3CDTF">2021-10-10T09:19:00Z</dcterms:modified>
</cp:coreProperties>
</file>